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</w:tblGrid>
      <w:tr w:rsidR="00473A50" w:rsidRPr="00DC5ACD" w:rsidTr="00DE30E7">
        <w:tc>
          <w:tcPr>
            <w:tcW w:w="2829" w:type="dxa"/>
            <w:shd w:val="clear" w:color="auto" w:fill="auto"/>
          </w:tcPr>
          <w:p w:rsidR="00473A50" w:rsidRPr="00DC5ACD" w:rsidRDefault="00473A50" w:rsidP="00E82304">
            <w:pPr>
              <w:jc w:val="both"/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DC5ACD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BAC93D8" wp14:editId="26B0CA3E">
                  <wp:extent cx="476250" cy="609600"/>
                  <wp:effectExtent l="0" t="0" r="0" b="0"/>
                  <wp:docPr id="1" name="Slika 1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A50" w:rsidRPr="00DC5ACD" w:rsidRDefault="00473A50" w:rsidP="00E82304">
            <w:pPr>
              <w:spacing w:before="120"/>
              <w:jc w:val="both"/>
              <w:rPr>
                <w:rFonts w:ascii="Arial" w:eastAsia="Calibri" w:hAnsi="Arial" w:cs="Arial"/>
              </w:rPr>
            </w:pPr>
            <w:r w:rsidRPr="00DC5ACD">
              <w:rPr>
                <w:rFonts w:ascii="Arial" w:eastAsia="Calibri" w:hAnsi="Arial" w:cs="Arial"/>
              </w:rPr>
              <w:t>Republika Hrvatska</w:t>
            </w:r>
          </w:p>
          <w:p w:rsidR="00473A50" w:rsidRPr="00DC5ACD" w:rsidRDefault="00473A50" w:rsidP="00E82304">
            <w:pPr>
              <w:jc w:val="both"/>
              <w:rPr>
                <w:rFonts w:ascii="Arial" w:eastAsia="Calibri" w:hAnsi="Arial" w:cs="Arial"/>
              </w:rPr>
            </w:pPr>
            <w:r w:rsidRPr="00DC5ACD">
              <w:rPr>
                <w:rFonts w:ascii="Arial" w:eastAsia="Calibri" w:hAnsi="Arial" w:cs="Arial"/>
              </w:rPr>
              <w:t>Općinski sud u Varaždinu</w:t>
            </w:r>
          </w:p>
          <w:p w:rsidR="00473A50" w:rsidRPr="00DC5ACD" w:rsidRDefault="00473A50" w:rsidP="00E82304">
            <w:pPr>
              <w:jc w:val="both"/>
              <w:rPr>
                <w:rFonts w:ascii="Arial" w:eastAsia="Calibri" w:hAnsi="Arial" w:cs="Arial"/>
              </w:rPr>
            </w:pPr>
            <w:r w:rsidRPr="00DC5ACD">
              <w:rPr>
                <w:rFonts w:ascii="Arial" w:eastAsia="Calibri" w:hAnsi="Arial" w:cs="Arial"/>
              </w:rPr>
              <w:t>Varaždin, Braće Radić 2</w:t>
            </w:r>
          </w:p>
        </w:tc>
      </w:tr>
    </w:tbl>
    <w:p w:rsidR="00473A50" w:rsidRPr="00DC5ACD" w:rsidRDefault="00473A50" w:rsidP="00E82304">
      <w:pPr>
        <w:jc w:val="both"/>
        <w:rPr>
          <w:rFonts w:ascii="Arial" w:eastAsia="Calibri" w:hAnsi="Arial" w:cs="Arial"/>
          <w:b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Komisija za provedbu javnog natječaja</w:t>
      </w: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Broj: 7 Su-288/2023</w:t>
      </w:r>
      <w:r w:rsidRPr="00E82304">
        <w:rPr>
          <w:rFonts w:ascii="Arial" w:eastAsia="Calibri" w:hAnsi="Arial" w:cs="Arial"/>
        </w:rPr>
        <w:t>-1</w:t>
      </w:r>
      <w:r>
        <w:rPr>
          <w:rFonts w:ascii="Arial" w:eastAsia="Calibri" w:hAnsi="Arial" w:cs="Arial"/>
        </w:rPr>
        <w:t>8</w:t>
      </w: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 xml:space="preserve">Varaždin, </w:t>
      </w:r>
      <w:r>
        <w:rPr>
          <w:rFonts w:ascii="Arial" w:eastAsia="Calibri" w:hAnsi="Arial" w:cs="Arial"/>
        </w:rPr>
        <w:t>6. rujna</w:t>
      </w:r>
      <w:r w:rsidRPr="00E82304">
        <w:rPr>
          <w:rFonts w:ascii="Arial" w:eastAsia="Calibri" w:hAnsi="Arial" w:cs="Arial"/>
        </w:rPr>
        <w:t xml:space="preserve"> 2023.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Default="00E82304" w:rsidP="0048243A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Na temelju članka 51. Za</w:t>
      </w:r>
      <w:r w:rsidR="00F6420B">
        <w:rPr>
          <w:rFonts w:ascii="Arial" w:eastAsia="Calibri" w:hAnsi="Arial" w:cs="Arial"/>
        </w:rPr>
        <w:t>kona o državnim službenicima (Narodne novine broj:</w:t>
      </w:r>
      <w:r w:rsidRPr="00E82304">
        <w:rPr>
          <w:rFonts w:ascii="Arial" w:eastAsia="Calibri" w:hAnsi="Arial" w:cs="Arial"/>
        </w:rPr>
        <w:t xml:space="preserve"> 49/12 - pročišćeni tekst, 37/13, 38/13, 1/15, 138/15 - Odluka USRH, 61/17, 70/19, 98/19 i 141/22) i članka 8. Uredbe o raspisivanju i provedbi javnog natječaja i internog oglasa u državnoj službi (</w:t>
      </w:r>
      <w:r w:rsidR="00F6420B" w:rsidRPr="00F6420B">
        <w:rPr>
          <w:rFonts w:ascii="Arial" w:eastAsia="Calibri" w:hAnsi="Arial" w:cs="Arial"/>
        </w:rPr>
        <w:t>Narodne novine broj</w:t>
      </w:r>
      <w:r w:rsidR="00F6420B">
        <w:rPr>
          <w:rFonts w:ascii="Arial" w:eastAsia="Calibri" w:hAnsi="Arial" w:cs="Arial"/>
        </w:rPr>
        <w:t>:</w:t>
      </w:r>
      <w:r w:rsidRPr="00E82304">
        <w:rPr>
          <w:rFonts w:ascii="Arial" w:eastAsia="Calibri" w:hAnsi="Arial" w:cs="Arial"/>
        </w:rPr>
        <w:t xml:space="preserve"> 78/17 i 89/19) Komisija za provedb</w:t>
      </w:r>
      <w:r w:rsidR="00F6420B">
        <w:rPr>
          <w:rFonts w:ascii="Arial" w:eastAsia="Calibri" w:hAnsi="Arial" w:cs="Arial"/>
        </w:rPr>
        <w:t>u javnog natječaja</w:t>
      </w:r>
      <w:r w:rsidR="0048243A" w:rsidRPr="0048243A">
        <w:t xml:space="preserve"> </w:t>
      </w:r>
      <w:r w:rsidR="0048243A" w:rsidRPr="0048243A">
        <w:rPr>
          <w:rFonts w:ascii="Arial" w:eastAsia="Calibri" w:hAnsi="Arial" w:cs="Arial"/>
        </w:rPr>
        <w:t>broj: 7 Su-288/2023-9</w:t>
      </w:r>
      <w:r w:rsidR="0048243A">
        <w:rPr>
          <w:rFonts w:ascii="Arial" w:eastAsia="Calibri" w:hAnsi="Arial" w:cs="Arial"/>
        </w:rPr>
        <w:t xml:space="preserve"> od </w:t>
      </w:r>
      <w:r w:rsidR="0048243A" w:rsidRPr="0048243A">
        <w:rPr>
          <w:rFonts w:ascii="Arial" w:eastAsia="Calibri" w:hAnsi="Arial" w:cs="Arial"/>
        </w:rPr>
        <w:t>22. kolovoza 2023.</w:t>
      </w:r>
      <w:r w:rsidR="007B65EB">
        <w:rPr>
          <w:rFonts w:ascii="Arial" w:eastAsia="Calibri" w:hAnsi="Arial" w:cs="Arial"/>
        </w:rPr>
        <w:t xml:space="preserve"> </w:t>
      </w:r>
      <w:r w:rsidRPr="00E82304">
        <w:rPr>
          <w:rFonts w:ascii="Arial" w:eastAsia="Calibri" w:hAnsi="Arial" w:cs="Arial"/>
        </w:rPr>
        <w:t>objavljeno</w:t>
      </w:r>
      <w:r w:rsidR="00F6420B">
        <w:rPr>
          <w:rFonts w:ascii="Arial" w:eastAsia="Calibri" w:hAnsi="Arial" w:cs="Arial"/>
        </w:rPr>
        <w:t>g u "Narodnim novinama" broj 96</w:t>
      </w:r>
      <w:r>
        <w:rPr>
          <w:rFonts w:ascii="Arial" w:eastAsia="Calibri" w:hAnsi="Arial" w:cs="Arial"/>
        </w:rPr>
        <w:t>/2023</w:t>
      </w:r>
      <w:r w:rsidRPr="00E82304">
        <w:rPr>
          <w:rFonts w:ascii="Arial" w:eastAsia="Calibri" w:hAnsi="Arial" w:cs="Arial"/>
        </w:rPr>
        <w:t xml:space="preserve"> od </w:t>
      </w:r>
      <w:r w:rsidR="00F6420B">
        <w:rPr>
          <w:rFonts w:ascii="Arial" w:eastAsia="Calibri" w:hAnsi="Arial" w:cs="Arial"/>
        </w:rPr>
        <w:t>23</w:t>
      </w:r>
      <w:r>
        <w:rPr>
          <w:rFonts w:ascii="Arial" w:eastAsia="Calibri" w:hAnsi="Arial" w:cs="Arial"/>
        </w:rPr>
        <w:t>. kolovoza</w:t>
      </w:r>
      <w:r w:rsidRPr="00E82304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3</w:t>
      </w:r>
      <w:r w:rsidRPr="00E82304">
        <w:rPr>
          <w:rFonts w:ascii="Arial" w:eastAsia="Calibri" w:hAnsi="Arial" w:cs="Arial"/>
        </w:rPr>
        <w:t xml:space="preserve">., na web stranici Ministarstva pravosuđa i uprave www.mpu.gov.hr, web stranici Hrvatskog zavoda za zapošljavanje Ispostava Varaždin te web stranici Općinskog suda u Varaždinu, za prijam u državnu službu u Općinski sud u Varaždinu, </w:t>
      </w:r>
      <w:r>
        <w:rPr>
          <w:rFonts w:ascii="Arial" w:eastAsia="Calibri" w:hAnsi="Arial" w:cs="Arial"/>
        </w:rPr>
        <w:t>dva</w:t>
      </w:r>
      <w:r w:rsidRPr="00E82304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2</w:t>
      </w:r>
      <w:r w:rsidRPr="00E82304">
        <w:rPr>
          <w:rFonts w:ascii="Arial" w:eastAsia="Calibri" w:hAnsi="Arial" w:cs="Arial"/>
        </w:rPr>
        <w:t>) izvršitelja/</w:t>
      </w:r>
      <w:proofErr w:type="spellStart"/>
      <w:r w:rsidRPr="00E82304">
        <w:rPr>
          <w:rFonts w:ascii="Arial" w:eastAsia="Calibri" w:hAnsi="Arial" w:cs="Arial"/>
        </w:rPr>
        <w:t>ice</w:t>
      </w:r>
      <w:proofErr w:type="spellEnd"/>
      <w:r w:rsidRPr="00E82304">
        <w:rPr>
          <w:rFonts w:ascii="Arial" w:eastAsia="Calibri" w:hAnsi="Arial" w:cs="Arial"/>
        </w:rPr>
        <w:t xml:space="preserve"> na radno mjesto višeg sudskog savjetnika, na neodređeno vrijeme, objavljuje:</w:t>
      </w: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82304">
        <w:rPr>
          <w:rFonts w:ascii="Arial" w:eastAsia="Calibri" w:hAnsi="Arial" w:cs="Arial"/>
          <w:b/>
          <w:sz w:val="28"/>
          <w:szCs w:val="28"/>
        </w:rPr>
        <w:t>OBAVIJEST KANDIDATIMA</w:t>
      </w:r>
    </w:p>
    <w:p w:rsidR="00E82304" w:rsidRPr="00E82304" w:rsidRDefault="00E82304" w:rsidP="00E8230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82304">
        <w:rPr>
          <w:rFonts w:ascii="Arial" w:eastAsia="Calibri" w:hAnsi="Arial" w:cs="Arial"/>
          <w:b/>
          <w:sz w:val="28"/>
          <w:szCs w:val="28"/>
        </w:rPr>
        <w:t>O DANU ODRŽAVANJA I NAČINU PROVEDBE</w:t>
      </w:r>
    </w:p>
    <w:p w:rsidR="00E82304" w:rsidRPr="00E82304" w:rsidRDefault="00E82304" w:rsidP="00E8230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82304">
        <w:rPr>
          <w:rFonts w:ascii="Arial" w:eastAsia="Calibri" w:hAnsi="Arial" w:cs="Arial"/>
          <w:b/>
          <w:sz w:val="28"/>
          <w:szCs w:val="28"/>
        </w:rPr>
        <w:t>POSTUPKA TESTIRANJA</w:t>
      </w:r>
    </w:p>
    <w:p w:rsidR="00E82304" w:rsidRDefault="00E82304" w:rsidP="00F6420B">
      <w:pPr>
        <w:rPr>
          <w:rFonts w:ascii="Arial" w:eastAsia="Calibri" w:hAnsi="Arial" w:cs="Arial"/>
        </w:rPr>
      </w:pPr>
    </w:p>
    <w:p w:rsidR="00E82304" w:rsidRPr="00E82304" w:rsidRDefault="00E82304" w:rsidP="00E82304">
      <w:pPr>
        <w:jc w:val="center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za radno mjesto viši sudski savjetnik – na neodređeno vrijeme</w:t>
      </w:r>
    </w:p>
    <w:p w:rsidR="00E82304" w:rsidRDefault="00E82304" w:rsidP="00E82304">
      <w:pPr>
        <w:rPr>
          <w:rFonts w:ascii="Arial" w:eastAsia="Calibri" w:hAnsi="Arial" w:cs="Arial"/>
        </w:rPr>
      </w:pPr>
    </w:p>
    <w:p w:rsidR="00F6420B" w:rsidRDefault="00E82304" w:rsidP="00F6420B">
      <w:pPr>
        <w:ind w:firstLine="708"/>
        <w:jc w:val="center"/>
        <w:rPr>
          <w:rFonts w:ascii="Arial" w:eastAsia="Calibri" w:hAnsi="Arial" w:cs="Arial"/>
          <w:b/>
        </w:rPr>
      </w:pPr>
      <w:r w:rsidRPr="00E82304">
        <w:rPr>
          <w:rFonts w:ascii="Arial" w:eastAsia="Calibri" w:hAnsi="Arial" w:cs="Arial"/>
        </w:rPr>
        <w:t xml:space="preserve">Testiranje će se održati </w:t>
      </w:r>
      <w:r>
        <w:rPr>
          <w:rFonts w:ascii="Arial" w:eastAsia="Calibri" w:hAnsi="Arial" w:cs="Arial"/>
          <w:b/>
        </w:rPr>
        <w:t>14. rujna</w:t>
      </w:r>
      <w:r w:rsidRPr="00E82304">
        <w:rPr>
          <w:rFonts w:ascii="Arial" w:eastAsia="Calibri" w:hAnsi="Arial" w:cs="Arial"/>
          <w:b/>
        </w:rPr>
        <w:t xml:space="preserve"> 2023. s početkom u 9,00 sati</w:t>
      </w:r>
    </w:p>
    <w:p w:rsidR="00E82304" w:rsidRDefault="00E82304" w:rsidP="00F6420B">
      <w:pPr>
        <w:jc w:val="right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  <w:b/>
        </w:rPr>
        <w:t>u sobi broj 101</w:t>
      </w:r>
      <w:r w:rsidRPr="00E82304">
        <w:rPr>
          <w:rFonts w:ascii="Arial" w:eastAsia="Calibri" w:hAnsi="Arial" w:cs="Arial"/>
        </w:rPr>
        <w:t xml:space="preserve"> Općinskog suda u Varaždinu,</w:t>
      </w:r>
      <w:r w:rsidR="00F6420B">
        <w:rPr>
          <w:rFonts w:ascii="Arial" w:eastAsia="Calibri" w:hAnsi="Arial" w:cs="Arial"/>
        </w:rPr>
        <w:t xml:space="preserve"> </w:t>
      </w:r>
      <w:r w:rsidRPr="00E82304">
        <w:rPr>
          <w:rFonts w:ascii="Arial" w:eastAsia="Calibri" w:hAnsi="Arial" w:cs="Arial"/>
        </w:rPr>
        <w:t>na adresi Varaždin, Braće Radić 2.</w:t>
      </w:r>
    </w:p>
    <w:p w:rsidR="00F6420B" w:rsidRPr="00E82304" w:rsidRDefault="00F6420B" w:rsidP="00F6420B">
      <w:pPr>
        <w:ind w:firstLine="708"/>
        <w:jc w:val="center"/>
        <w:rPr>
          <w:rFonts w:ascii="Arial" w:eastAsia="Calibri" w:hAnsi="Arial" w:cs="Arial"/>
        </w:rPr>
      </w:pP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Kandidati su dužni predočiti osobnu iskaznicu ili drugu identifikacijsku ispravu i sami snose troškove dolaska na testiranje.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 xml:space="preserve">Obavijest o testiranju objavljuje se na web stranici Općinskog suda u Varaždinu i </w:t>
      </w:r>
      <w:r>
        <w:rPr>
          <w:rFonts w:ascii="Arial" w:eastAsia="Calibri" w:hAnsi="Arial" w:cs="Arial"/>
        </w:rPr>
        <w:t>Ministarstva pravosuđa i uprave</w:t>
      </w:r>
      <w:r w:rsidRPr="00E82304">
        <w:rPr>
          <w:rFonts w:ascii="Arial" w:eastAsia="Calibri" w:hAnsi="Arial" w:cs="Arial"/>
        </w:rPr>
        <w:t xml:space="preserve"> te na e-oglasnoj ploči suda.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Temeljem čl. 10. Uredbe o raspisivanju i provedbi javnog natječaja i internog oglasa u državnoj službi ("Narodne novine" broj 78/17, 89/19) smatra se da je kandidat koji nije pristupio testiranju povukao prijavu na natječaj i više se ne smatra kandidatom.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Testiranje se provodi u dvije faze. U prvoj fazi kandidati se upućuju na</w:t>
      </w:r>
      <w:r>
        <w:rPr>
          <w:rFonts w:ascii="Arial" w:eastAsia="Calibri" w:hAnsi="Arial" w:cs="Arial"/>
        </w:rPr>
        <w:t xml:space="preserve"> pisani dio provjere znanja</w:t>
      </w:r>
      <w:r w:rsidRPr="00E823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Zakona o parničnom postupku i provjere znanja </w:t>
      </w:r>
      <w:r w:rsidRPr="00E82304">
        <w:rPr>
          <w:rFonts w:ascii="Arial" w:eastAsia="Calibri" w:hAnsi="Arial" w:cs="Arial"/>
        </w:rPr>
        <w:t>Prekršajnog zakona ("Narodne novine" broj 107/07, 39/13, 157/13, 110/15, 70/17, 118/18).</w:t>
      </w:r>
      <w:r>
        <w:rPr>
          <w:rFonts w:ascii="Arial" w:eastAsia="Calibri" w:hAnsi="Arial" w:cs="Arial"/>
        </w:rPr>
        <w:t xml:space="preserve"> </w:t>
      </w:r>
    </w:p>
    <w:p w:rsidR="007A3FF3" w:rsidRDefault="007A3FF3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Za provjeru znanja iz navedenih zakona dodjeljuje se od 0 do 10 bodova, time da test sadrži 10 pitanja</w:t>
      </w:r>
      <w:r w:rsidR="007A3FF3">
        <w:rPr>
          <w:rFonts w:ascii="Arial" w:eastAsia="Calibri" w:hAnsi="Arial" w:cs="Arial"/>
        </w:rPr>
        <w:t xml:space="preserve"> za svaki zakon</w:t>
      </w:r>
      <w:r w:rsidRPr="00E82304">
        <w:rPr>
          <w:rFonts w:ascii="Arial" w:eastAsia="Calibri" w:hAnsi="Arial" w:cs="Arial"/>
        </w:rPr>
        <w:t>, a za svaki točan o</w:t>
      </w:r>
      <w:r w:rsidR="00506104">
        <w:rPr>
          <w:rFonts w:ascii="Arial" w:eastAsia="Calibri" w:hAnsi="Arial" w:cs="Arial"/>
        </w:rPr>
        <w:t>dgovor kandidat može ostvariti 0,5</w:t>
      </w:r>
      <w:r w:rsidRPr="00E82304">
        <w:rPr>
          <w:rFonts w:ascii="Arial" w:eastAsia="Calibri" w:hAnsi="Arial" w:cs="Arial"/>
        </w:rPr>
        <w:t xml:space="preserve"> </w:t>
      </w:r>
      <w:r w:rsidRPr="00E82304">
        <w:rPr>
          <w:rFonts w:ascii="Arial" w:eastAsia="Calibri" w:hAnsi="Arial" w:cs="Arial"/>
        </w:rPr>
        <w:lastRenderedPageBreak/>
        <w:t>bod. Smatra se da je kandidat zadovoljio na testiranju ako je ostvario najmanje 5 bodova.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Vrijeme predviđe</w:t>
      </w:r>
      <w:r w:rsidR="00506104">
        <w:rPr>
          <w:rFonts w:ascii="Arial" w:eastAsia="Calibri" w:hAnsi="Arial" w:cs="Arial"/>
        </w:rPr>
        <w:t>no za rješavanje testa je 4</w:t>
      </w:r>
      <w:r w:rsidRPr="00E82304">
        <w:rPr>
          <w:rFonts w:ascii="Arial" w:eastAsia="Calibri" w:hAnsi="Arial" w:cs="Arial"/>
        </w:rPr>
        <w:t>0 minuta.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Kandidati su dužni pridržavati se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 će udaljeni s testiranja i njihov rezultat i rad Komisija neće bodovati.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O rezultatima prve faze testiranja kandidati će biti obaviješteni neposredno prije početka druge faze testiranja, odnosno razgovora s Komisijom.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Kroz razgovor s kandidatima utvrđuju se znanja, sposobnosti i vještine, interesi, profesionalni ciljevi i motivacija kandidata za rad u državnoj službi, stečeno radno iskustvo u struci te rezultati ostvareni u njihovu dosadašnjem radu. Rezultati razgovora vrednuju se od 0 do 10 bodova i smatra se da je kandidat zadovoljio na razgovoru ako je ostvario najmanje 5 bodova.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>Nakon provedenog testiranja i razgovora, Komisija utvrđuje rang listu kandidata prema ukupnom broju bodova ostvarenih na testiranju i razgovoru (intervjuu) te uz izvješće dostavlja istu čelniku tijela.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Pr="00E82304" w:rsidRDefault="00E82304" w:rsidP="00E82304">
      <w:pPr>
        <w:jc w:val="both"/>
        <w:rPr>
          <w:rFonts w:ascii="Arial" w:eastAsia="Calibri" w:hAnsi="Arial" w:cs="Arial"/>
        </w:rPr>
      </w:pPr>
      <w:r w:rsidRPr="00E82304">
        <w:rPr>
          <w:rFonts w:ascii="Arial" w:eastAsia="Calibri" w:hAnsi="Arial" w:cs="Arial"/>
        </w:rPr>
        <w:t xml:space="preserve">O rezultatima javnog natječaja kandidati će biti obaviješteni javnom objavom rješenja o </w:t>
      </w:r>
      <w:proofErr w:type="spellStart"/>
      <w:r w:rsidRPr="00E82304">
        <w:rPr>
          <w:rFonts w:ascii="Arial" w:eastAsia="Calibri" w:hAnsi="Arial" w:cs="Arial"/>
        </w:rPr>
        <w:t>prijamu</w:t>
      </w:r>
      <w:proofErr w:type="spellEnd"/>
      <w:r w:rsidRPr="00E82304">
        <w:rPr>
          <w:rFonts w:ascii="Arial" w:eastAsia="Calibri" w:hAnsi="Arial" w:cs="Arial"/>
        </w:rPr>
        <w:t xml:space="preserve"> u državnu službu izabranog kandidata, odnosno rješenja o izabranom kandidatu, na web stranici Ministarstva pravosuđa i uprave (www.mpu.gov.hr) i web stranici Općinskog suda u Varaždinu (https://sudovi.hr/osvz). Dostava rješenja svim kandidatima smatra se obavljenom istekom osmoga dana od objave na web stranici Ministarstva pravosuđa i uprave.</w:t>
      </w: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Default="00E82304" w:rsidP="00E82304">
      <w:pPr>
        <w:jc w:val="both"/>
        <w:rPr>
          <w:rFonts w:ascii="Arial" w:eastAsia="Calibri" w:hAnsi="Arial" w:cs="Arial"/>
        </w:rPr>
      </w:pPr>
    </w:p>
    <w:p w:rsidR="00E82304" w:rsidRDefault="00E82304" w:rsidP="00E82304">
      <w:pPr>
        <w:jc w:val="right"/>
        <w:rPr>
          <w:rFonts w:ascii="Arial" w:eastAsia="Calibri" w:hAnsi="Arial" w:cs="Arial"/>
        </w:rPr>
      </w:pPr>
    </w:p>
    <w:p w:rsidR="007B6238" w:rsidRPr="00B34633" w:rsidRDefault="00E82304" w:rsidP="00E82304">
      <w:pPr>
        <w:jc w:val="right"/>
        <w:rPr>
          <w:rFonts w:ascii="Arial" w:hAnsi="Arial" w:cs="Arial"/>
        </w:rPr>
      </w:pPr>
      <w:r w:rsidRPr="00E82304">
        <w:rPr>
          <w:rFonts w:ascii="Arial" w:eastAsia="Calibri" w:hAnsi="Arial" w:cs="Arial"/>
        </w:rPr>
        <w:t>Komisija za provedbu javnog natječaja</w:t>
      </w:r>
    </w:p>
    <w:sectPr w:rsidR="007B6238" w:rsidRPr="00B34633" w:rsidSect="00E82304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2F" w:rsidRDefault="0018032F">
      <w:r>
        <w:separator/>
      </w:r>
    </w:p>
  </w:endnote>
  <w:endnote w:type="continuationSeparator" w:id="0">
    <w:p w:rsidR="0018032F" w:rsidRDefault="0018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2F" w:rsidRDefault="0018032F">
      <w:r>
        <w:separator/>
      </w:r>
    </w:p>
  </w:footnote>
  <w:footnote w:type="continuationSeparator" w:id="0">
    <w:p w:rsidR="0018032F" w:rsidRDefault="0018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7A" w:rsidRDefault="0046397A" w:rsidP="00926E7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6397A" w:rsidRDefault="004639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7A" w:rsidRDefault="0046397A" w:rsidP="00926E7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558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6397A" w:rsidRDefault="0046397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25275"/>
      <w:docPartObj>
        <w:docPartGallery w:val="Page Numbers (Top of Page)"/>
        <w:docPartUnique/>
      </w:docPartObj>
    </w:sdtPr>
    <w:sdtEndPr/>
    <w:sdtContent>
      <w:p w:rsidR="00E82304" w:rsidRDefault="0018032F" w:rsidP="00E82304">
        <w:pPr>
          <w:pStyle w:val="Zaglavlje"/>
        </w:pPr>
      </w:p>
    </w:sdtContent>
  </w:sdt>
  <w:p w:rsidR="00E82304" w:rsidRDefault="00E8230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F9"/>
    <w:multiLevelType w:val="hybridMultilevel"/>
    <w:tmpl w:val="9B20959C"/>
    <w:lvl w:ilvl="0" w:tplc="7B5CD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940663"/>
    <w:multiLevelType w:val="hybridMultilevel"/>
    <w:tmpl w:val="EE0CEA74"/>
    <w:lvl w:ilvl="0" w:tplc="5126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671A05"/>
    <w:multiLevelType w:val="hybridMultilevel"/>
    <w:tmpl w:val="B44EABE8"/>
    <w:lvl w:ilvl="0" w:tplc="8E1AF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867B3"/>
    <w:multiLevelType w:val="hybridMultilevel"/>
    <w:tmpl w:val="34E47A0C"/>
    <w:lvl w:ilvl="0" w:tplc="8EB4F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F219CF"/>
    <w:multiLevelType w:val="hybridMultilevel"/>
    <w:tmpl w:val="8F00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B2C"/>
    <w:multiLevelType w:val="hybridMultilevel"/>
    <w:tmpl w:val="D112503A"/>
    <w:lvl w:ilvl="0" w:tplc="5FEC51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4755F"/>
    <w:multiLevelType w:val="hybridMultilevel"/>
    <w:tmpl w:val="D39829E0"/>
    <w:lvl w:ilvl="0" w:tplc="35E286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3737FDB"/>
    <w:multiLevelType w:val="hybridMultilevel"/>
    <w:tmpl w:val="B9EC2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26BBC"/>
    <w:multiLevelType w:val="hybridMultilevel"/>
    <w:tmpl w:val="09E60A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A004E"/>
    <w:multiLevelType w:val="hybridMultilevel"/>
    <w:tmpl w:val="E1368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4740"/>
    <w:multiLevelType w:val="hybridMultilevel"/>
    <w:tmpl w:val="88C09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7A7C"/>
    <w:multiLevelType w:val="hybridMultilevel"/>
    <w:tmpl w:val="70BC59D4"/>
    <w:lvl w:ilvl="0" w:tplc="15C23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61605"/>
    <w:multiLevelType w:val="hybridMultilevel"/>
    <w:tmpl w:val="D1CE5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143D"/>
    <w:multiLevelType w:val="hybridMultilevel"/>
    <w:tmpl w:val="3B8CB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678F"/>
    <w:multiLevelType w:val="hybridMultilevel"/>
    <w:tmpl w:val="4A88B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27EDF"/>
    <w:multiLevelType w:val="hybridMultilevel"/>
    <w:tmpl w:val="D1E60F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516A2"/>
    <w:multiLevelType w:val="hybridMultilevel"/>
    <w:tmpl w:val="5D54E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D09EB"/>
    <w:multiLevelType w:val="hybridMultilevel"/>
    <w:tmpl w:val="3C5AAFE6"/>
    <w:lvl w:ilvl="0" w:tplc="458201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560255"/>
    <w:multiLevelType w:val="hybridMultilevel"/>
    <w:tmpl w:val="7BE208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70F36"/>
    <w:multiLevelType w:val="hybridMultilevel"/>
    <w:tmpl w:val="8AB6D4A4"/>
    <w:lvl w:ilvl="0" w:tplc="E8FEE5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8"/>
  </w:num>
  <w:num w:numId="5">
    <w:abstractNumId w:val="19"/>
  </w:num>
  <w:num w:numId="6">
    <w:abstractNumId w:val="6"/>
  </w:num>
  <w:num w:numId="7">
    <w:abstractNumId w:val="12"/>
  </w:num>
  <w:num w:numId="8">
    <w:abstractNumId w:val="15"/>
  </w:num>
  <w:num w:numId="9">
    <w:abstractNumId w:val="5"/>
  </w:num>
  <w:num w:numId="10">
    <w:abstractNumId w:val="4"/>
  </w:num>
  <w:num w:numId="11">
    <w:abstractNumId w:val="16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A6"/>
    <w:rsid w:val="00004AD5"/>
    <w:rsid w:val="00012B43"/>
    <w:rsid w:val="00015962"/>
    <w:rsid w:val="00023851"/>
    <w:rsid w:val="00035017"/>
    <w:rsid w:val="00056609"/>
    <w:rsid w:val="000662F2"/>
    <w:rsid w:val="0007331B"/>
    <w:rsid w:val="00074DB2"/>
    <w:rsid w:val="00076A83"/>
    <w:rsid w:val="00094C4D"/>
    <w:rsid w:val="000C0F43"/>
    <w:rsid w:val="000C3D07"/>
    <w:rsid w:val="000D497A"/>
    <w:rsid w:val="000D4B50"/>
    <w:rsid w:val="000D5EB4"/>
    <w:rsid w:val="000D6369"/>
    <w:rsid w:val="000F5152"/>
    <w:rsid w:val="000F6D4B"/>
    <w:rsid w:val="00106268"/>
    <w:rsid w:val="0011729A"/>
    <w:rsid w:val="00137B35"/>
    <w:rsid w:val="001507C9"/>
    <w:rsid w:val="00160A6B"/>
    <w:rsid w:val="0016421B"/>
    <w:rsid w:val="001654A1"/>
    <w:rsid w:val="00165771"/>
    <w:rsid w:val="0018032F"/>
    <w:rsid w:val="00181801"/>
    <w:rsid w:val="00183C50"/>
    <w:rsid w:val="0019233F"/>
    <w:rsid w:val="001B4708"/>
    <w:rsid w:val="001C0ADE"/>
    <w:rsid w:val="001C4971"/>
    <w:rsid w:val="001C5FB9"/>
    <w:rsid w:val="00200293"/>
    <w:rsid w:val="002027FD"/>
    <w:rsid w:val="002042C9"/>
    <w:rsid w:val="00204B3D"/>
    <w:rsid w:val="002150E4"/>
    <w:rsid w:val="0021636E"/>
    <w:rsid w:val="002244C3"/>
    <w:rsid w:val="00232C6B"/>
    <w:rsid w:val="00233E2C"/>
    <w:rsid w:val="002632D8"/>
    <w:rsid w:val="002659F7"/>
    <w:rsid w:val="00265D17"/>
    <w:rsid w:val="00267027"/>
    <w:rsid w:val="002724BC"/>
    <w:rsid w:val="00273DA0"/>
    <w:rsid w:val="00275FDD"/>
    <w:rsid w:val="00281A20"/>
    <w:rsid w:val="0029415A"/>
    <w:rsid w:val="00294239"/>
    <w:rsid w:val="002A2547"/>
    <w:rsid w:val="002A6DC0"/>
    <w:rsid w:val="002B09C2"/>
    <w:rsid w:val="002B47BA"/>
    <w:rsid w:val="002B79EB"/>
    <w:rsid w:val="002C21DF"/>
    <w:rsid w:val="002D16C4"/>
    <w:rsid w:val="002D511F"/>
    <w:rsid w:val="002E4D4B"/>
    <w:rsid w:val="002F1752"/>
    <w:rsid w:val="00300979"/>
    <w:rsid w:val="00305F89"/>
    <w:rsid w:val="003157DC"/>
    <w:rsid w:val="00333003"/>
    <w:rsid w:val="003347D1"/>
    <w:rsid w:val="00336023"/>
    <w:rsid w:val="00336CBE"/>
    <w:rsid w:val="00351146"/>
    <w:rsid w:val="00353152"/>
    <w:rsid w:val="00361754"/>
    <w:rsid w:val="00362DA6"/>
    <w:rsid w:val="003727E9"/>
    <w:rsid w:val="00372B5A"/>
    <w:rsid w:val="0037584D"/>
    <w:rsid w:val="00375AEC"/>
    <w:rsid w:val="003852ED"/>
    <w:rsid w:val="00394D03"/>
    <w:rsid w:val="003964E5"/>
    <w:rsid w:val="003A08CD"/>
    <w:rsid w:val="003A6AC7"/>
    <w:rsid w:val="003A7D78"/>
    <w:rsid w:val="003C07C5"/>
    <w:rsid w:val="003C6B24"/>
    <w:rsid w:val="003D1BFD"/>
    <w:rsid w:val="003F260F"/>
    <w:rsid w:val="003F78CB"/>
    <w:rsid w:val="0040239A"/>
    <w:rsid w:val="004121EF"/>
    <w:rsid w:val="00413442"/>
    <w:rsid w:val="0042540A"/>
    <w:rsid w:val="00432CD3"/>
    <w:rsid w:val="00435862"/>
    <w:rsid w:val="00436ADF"/>
    <w:rsid w:val="00452163"/>
    <w:rsid w:val="0045475E"/>
    <w:rsid w:val="00461EEB"/>
    <w:rsid w:val="004623A9"/>
    <w:rsid w:val="0046355F"/>
    <w:rsid w:val="0046397A"/>
    <w:rsid w:val="00471E4C"/>
    <w:rsid w:val="00473A50"/>
    <w:rsid w:val="00476113"/>
    <w:rsid w:val="004769D6"/>
    <w:rsid w:val="004775CE"/>
    <w:rsid w:val="004816B7"/>
    <w:rsid w:val="0048243A"/>
    <w:rsid w:val="004A14A0"/>
    <w:rsid w:val="004B5A2B"/>
    <w:rsid w:val="004B5C74"/>
    <w:rsid w:val="004C7819"/>
    <w:rsid w:val="004D027B"/>
    <w:rsid w:val="004E1FCA"/>
    <w:rsid w:val="004E6347"/>
    <w:rsid w:val="004F1E42"/>
    <w:rsid w:val="00506104"/>
    <w:rsid w:val="00516B94"/>
    <w:rsid w:val="005210E3"/>
    <w:rsid w:val="00530224"/>
    <w:rsid w:val="00537684"/>
    <w:rsid w:val="00544D83"/>
    <w:rsid w:val="00547CB6"/>
    <w:rsid w:val="005537D4"/>
    <w:rsid w:val="005543E6"/>
    <w:rsid w:val="00577789"/>
    <w:rsid w:val="005841A9"/>
    <w:rsid w:val="00584D2A"/>
    <w:rsid w:val="005878BA"/>
    <w:rsid w:val="005939FA"/>
    <w:rsid w:val="005944E3"/>
    <w:rsid w:val="005A2A56"/>
    <w:rsid w:val="005A4B53"/>
    <w:rsid w:val="005A6C08"/>
    <w:rsid w:val="005B4F77"/>
    <w:rsid w:val="005D7DA4"/>
    <w:rsid w:val="005E08F6"/>
    <w:rsid w:val="005F006A"/>
    <w:rsid w:val="00615C67"/>
    <w:rsid w:val="00623E00"/>
    <w:rsid w:val="00630399"/>
    <w:rsid w:val="00670D72"/>
    <w:rsid w:val="00674CE8"/>
    <w:rsid w:val="006947AE"/>
    <w:rsid w:val="006A210C"/>
    <w:rsid w:val="006B04E4"/>
    <w:rsid w:val="006B3A0A"/>
    <w:rsid w:val="006B64D1"/>
    <w:rsid w:val="006D1A5A"/>
    <w:rsid w:val="006E6D0F"/>
    <w:rsid w:val="006F5AB5"/>
    <w:rsid w:val="00700606"/>
    <w:rsid w:val="00714578"/>
    <w:rsid w:val="007244E8"/>
    <w:rsid w:val="007252A4"/>
    <w:rsid w:val="00731546"/>
    <w:rsid w:val="00733BB1"/>
    <w:rsid w:val="00736ED1"/>
    <w:rsid w:val="007411E9"/>
    <w:rsid w:val="00743DEF"/>
    <w:rsid w:val="007562D7"/>
    <w:rsid w:val="0076630C"/>
    <w:rsid w:val="00771111"/>
    <w:rsid w:val="00793F73"/>
    <w:rsid w:val="007973F3"/>
    <w:rsid w:val="007A3FF3"/>
    <w:rsid w:val="007B6238"/>
    <w:rsid w:val="007B65EB"/>
    <w:rsid w:val="007F6DEE"/>
    <w:rsid w:val="007F756A"/>
    <w:rsid w:val="0080355B"/>
    <w:rsid w:val="00811B57"/>
    <w:rsid w:val="00814B4C"/>
    <w:rsid w:val="00826D16"/>
    <w:rsid w:val="00830C33"/>
    <w:rsid w:val="00844E61"/>
    <w:rsid w:val="00845690"/>
    <w:rsid w:val="00855EF1"/>
    <w:rsid w:val="0085778C"/>
    <w:rsid w:val="0089452F"/>
    <w:rsid w:val="008963DB"/>
    <w:rsid w:val="008A7814"/>
    <w:rsid w:val="008B7C25"/>
    <w:rsid w:val="008D01EF"/>
    <w:rsid w:val="008D2BAE"/>
    <w:rsid w:val="008E19C8"/>
    <w:rsid w:val="008E56B9"/>
    <w:rsid w:val="00926E75"/>
    <w:rsid w:val="00936AB6"/>
    <w:rsid w:val="00942AA2"/>
    <w:rsid w:val="009446A3"/>
    <w:rsid w:val="00970304"/>
    <w:rsid w:val="00984719"/>
    <w:rsid w:val="0098588D"/>
    <w:rsid w:val="0099192C"/>
    <w:rsid w:val="009938D6"/>
    <w:rsid w:val="009A0E4D"/>
    <w:rsid w:val="009A3D24"/>
    <w:rsid w:val="009A48C7"/>
    <w:rsid w:val="009A5BC5"/>
    <w:rsid w:val="009B1829"/>
    <w:rsid w:val="009B3101"/>
    <w:rsid w:val="009B3546"/>
    <w:rsid w:val="009C700C"/>
    <w:rsid w:val="009D15F3"/>
    <w:rsid w:val="009D1FB7"/>
    <w:rsid w:val="009D39C6"/>
    <w:rsid w:val="009D4347"/>
    <w:rsid w:val="009D4423"/>
    <w:rsid w:val="009D7E09"/>
    <w:rsid w:val="009E50EF"/>
    <w:rsid w:val="009E59CA"/>
    <w:rsid w:val="009F4BCF"/>
    <w:rsid w:val="00A1363A"/>
    <w:rsid w:val="00A24D77"/>
    <w:rsid w:val="00A256BA"/>
    <w:rsid w:val="00A32942"/>
    <w:rsid w:val="00A40AA7"/>
    <w:rsid w:val="00A41FCC"/>
    <w:rsid w:val="00A5570B"/>
    <w:rsid w:val="00A57009"/>
    <w:rsid w:val="00A61AA9"/>
    <w:rsid w:val="00A655A6"/>
    <w:rsid w:val="00A657B9"/>
    <w:rsid w:val="00A658F6"/>
    <w:rsid w:val="00A7244E"/>
    <w:rsid w:val="00A7410A"/>
    <w:rsid w:val="00A7466D"/>
    <w:rsid w:val="00A763B4"/>
    <w:rsid w:val="00A80C37"/>
    <w:rsid w:val="00A85BF5"/>
    <w:rsid w:val="00AA36AF"/>
    <w:rsid w:val="00AC57A6"/>
    <w:rsid w:val="00AD5CBF"/>
    <w:rsid w:val="00AE058D"/>
    <w:rsid w:val="00AE2699"/>
    <w:rsid w:val="00AE5EAD"/>
    <w:rsid w:val="00B035C4"/>
    <w:rsid w:val="00B05154"/>
    <w:rsid w:val="00B1206F"/>
    <w:rsid w:val="00B22DC3"/>
    <w:rsid w:val="00B30A62"/>
    <w:rsid w:val="00B34633"/>
    <w:rsid w:val="00B420C6"/>
    <w:rsid w:val="00B42AFF"/>
    <w:rsid w:val="00B43CD4"/>
    <w:rsid w:val="00B61385"/>
    <w:rsid w:val="00B66FA1"/>
    <w:rsid w:val="00B70487"/>
    <w:rsid w:val="00B77F86"/>
    <w:rsid w:val="00B81652"/>
    <w:rsid w:val="00B8279B"/>
    <w:rsid w:val="00B8587E"/>
    <w:rsid w:val="00B93326"/>
    <w:rsid w:val="00BA0965"/>
    <w:rsid w:val="00BB74D9"/>
    <w:rsid w:val="00BC0476"/>
    <w:rsid w:val="00BD0B16"/>
    <w:rsid w:val="00BD2924"/>
    <w:rsid w:val="00BD3BBA"/>
    <w:rsid w:val="00BE4392"/>
    <w:rsid w:val="00BE52E6"/>
    <w:rsid w:val="00BF54A3"/>
    <w:rsid w:val="00C2031E"/>
    <w:rsid w:val="00C24F45"/>
    <w:rsid w:val="00C34480"/>
    <w:rsid w:val="00C42C7D"/>
    <w:rsid w:val="00C528D8"/>
    <w:rsid w:val="00C56D56"/>
    <w:rsid w:val="00C81E31"/>
    <w:rsid w:val="00C91BF6"/>
    <w:rsid w:val="00C92F9A"/>
    <w:rsid w:val="00C95242"/>
    <w:rsid w:val="00CA5588"/>
    <w:rsid w:val="00CE2D63"/>
    <w:rsid w:val="00CE6501"/>
    <w:rsid w:val="00CF08BB"/>
    <w:rsid w:val="00CF1E3B"/>
    <w:rsid w:val="00D04D50"/>
    <w:rsid w:val="00D10179"/>
    <w:rsid w:val="00D1558D"/>
    <w:rsid w:val="00D16308"/>
    <w:rsid w:val="00D26778"/>
    <w:rsid w:val="00D40ACD"/>
    <w:rsid w:val="00D45D2A"/>
    <w:rsid w:val="00D52688"/>
    <w:rsid w:val="00D54079"/>
    <w:rsid w:val="00D55C1E"/>
    <w:rsid w:val="00D67F26"/>
    <w:rsid w:val="00D7142C"/>
    <w:rsid w:val="00D76D36"/>
    <w:rsid w:val="00D77537"/>
    <w:rsid w:val="00D80628"/>
    <w:rsid w:val="00D83834"/>
    <w:rsid w:val="00D865BA"/>
    <w:rsid w:val="00D94EDB"/>
    <w:rsid w:val="00D954CD"/>
    <w:rsid w:val="00DA132D"/>
    <w:rsid w:val="00DA5F09"/>
    <w:rsid w:val="00DB2204"/>
    <w:rsid w:val="00DB7081"/>
    <w:rsid w:val="00DD7DF0"/>
    <w:rsid w:val="00DE39B2"/>
    <w:rsid w:val="00DF2248"/>
    <w:rsid w:val="00DF3141"/>
    <w:rsid w:val="00E0111B"/>
    <w:rsid w:val="00E01F4B"/>
    <w:rsid w:val="00E02A81"/>
    <w:rsid w:val="00E144A1"/>
    <w:rsid w:val="00E172D6"/>
    <w:rsid w:val="00E25C87"/>
    <w:rsid w:val="00E33592"/>
    <w:rsid w:val="00E47E8B"/>
    <w:rsid w:val="00E54316"/>
    <w:rsid w:val="00E634AE"/>
    <w:rsid w:val="00E65803"/>
    <w:rsid w:val="00E75378"/>
    <w:rsid w:val="00E82304"/>
    <w:rsid w:val="00E94A12"/>
    <w:rsid w:val="00EA1098"/>
    <w:rsid w:val="00EE0C6B"/>
    <w:rsid w:val="00EE263B"/>
    <w:rsid w:val="00F17A7A"/>
    <w:rsid w:val="00F25D0B"/>
    <w:rsid w:val="00F428B2"/>
    <w:rsid w:val="00F50D9C"/>
    <w:rsid w:val="00F54C09"/>
    <w:rsid w:val="00F5633E"/>
    <w:rsid w:val="00F56917"/>
    <w:rsid w:val="00F622C3"/>
    <w:rsid w:val="00F6420B"/>
    <w:rsid w:val="00F831BF"/>
    <w:rsid w:val="00F872AA"/>
    <w:rsid w:val="00F97CA7"/>
    <w:rsid w:val="00FA2F38"/>
    <w:rsid w:val="00FB2188"/>
    <w:rsid w:val="00FC175B"/>
    <w:rsid w:val="00FD157E"/>
    <w:rsid w:val="00FE5792"/>
    <w:rsid w:val="00FE649B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CBF93-F8F1-45B2-B949-D44CC2FC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655A6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655A6"/>
    <w:pPr>
      <w:jc w:val="both"/>
    </w:pPr>
    <w:rPr>
      <w:rFonts w:ascii="Tahoma" w:hAnsi="Tahoma"/>
      <w:sz w:val="22"/>
      <w:szCs w:val="20"/>
    </w:rPr>
  </w:style>
  <w:style w:type="paragraph" w:styleId="Tijeloteksta2">
    <w:name w:val="Body Text 2"/>
    <w:basedOn w:val="Normal"/>
    <w:link w:val="Tijeloteksta2Char"/>
    <w:rsid w:val="00A655A6"/>
    <w:pPr>
      <w:jc w:val="both"/>
    </w:pPr>
    <w:rPr>
      <w:rFonts w:ascii="Tahoma" w:hAnsi="Tahoma"/>
      <w:b/>
      <w:sz w:val="22"/>
      <w:szCs w:val="20"/>
    </w:rPr>
  </w:style>
  <w:style w:type="paragraph" w:styleId="Zaglavlje">
    <w:name w:val="header"/>
    <w:basedOn w:val="Normal"/>
    <w:link w:val="ZaglavljeChar"/>
    <w:uiPriority w:val="99"/>
    <w:rsid w:val="002C21D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C21DF"/>
  </w:style>
  <w:style w:type="paragraph" w:styleId="Podnoje">
    <w:name w:val="footer"/>
    <w:basedOn w:val="Normal"/>
    <w:rsid w:val="00FA2F38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700606"/>
    <w:rPr>
      <w:rFonts w:ascii="Tahoma" w:hAnsi="Tahoma"/>
      <w:b/>
      <w:sz w:val="22"/>
    </w:rPr>
  </w:style>
  <w:style w:type="character" w:customStyle="1" w:styleId="TijelotekstaChar">
    <w:name w:val="Tijelo teksta Char"/>
    <w:link w:val="Tijeloteksta"/>
    <w:rsid w:val="00700606"/>
    <w:rPr>
      <w:rFonts w:ascii="Tahoma" w:hAnsi="Tahoma"/>
      <w:sz w:val="22"/>
    </w:rPr>
  </w:style>
  <w:style w:type="character" w:customStyle="1" w:styleId="Tijeloteksta2Char">
    <w:name w:val="Tijelo teksta 2 Char"/>
    <w:link w:val="Tijeloteksta2"/>
    <w:rsid w:val="00700606"/>
    <w:rPr>
      <w:rFonts w:ascii="Tahoma" w:hAnsi="Tahoma"/>
      <w:b/>
      <w:sz w:val="22"/>
    </w:rPr>
  </w:style>
  <w:style w:type="paragraph" w:styleId="Bezproreda">
    <w:name w:val="No Spacing"/>
    <w:uiPriority w:val="1"/>
    <w:qFormat/>
    <w:rsid w:val="0098588D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0D63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D636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1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82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7349-BEA0-4FF3-B34A-A44F27FA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XVIII P</vt:lpstr>
    </vt:vector>
  </TitlesOfParts>
  <Company>RH - TDU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XVIII P</dc:title>
  <dc:creator>ljflegar</dc:creator>
  <cp:lastModifiedBy>Brankica Gluhak</cp:lastModifiedBy>
  <cp:revision>2</cp:revision>
  <cp:lastPrinted>2023-09-06T07:43:00Z</cp:lastPrinted>
  <dcterms:created xsi:type="dcterms:W3CDTF">2023-09-06T13:49:00Z</dcterms:created>
  <dcterms:modified xsi:type="dcterms:W3CDTF">2023-09-06T13:49:00Z</dcterms:modified>
</cp:coreProperties>
</file>